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2189"/>
        <w:gridCol w:w="3806"/>
      </w:tblGrid>
      <w:tr w:rsidR="003732FB" w:rsidRPr="004B031B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Unit Title: </w:t>
            </w:r>
            <w:r w:rsidR="00F94EEC" w:rsidRPr="00F94EEC">
              <w:rPr>
                <w:rFonts w:ascii="Arial" w:hAnsi="Arial" w:cs="Arial"/>
              </w:rPr>
              <w:t>Principles of Business Skills Needed for Proposals and Pitches</w:t>
            </w: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URN:  </w:t>
            </w:r>
            <w:bookmarkStart w:id="0" w:name="_GoBack"/>
            <w:r w:rsidR="00F94EEC" w:rsidRPr="00F94EEC">
              <w:rPr>
                <w:rFonts w:ascii="Arial" w:hAnsi="Arial" w:cs="Arial"/>
              </w:rPr>
              <w:t>F/506/4221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Credit Value: </w:t>
            </w:r>
            <w:r w:rsidR="00F94EEC">
              <w:rPr>
                <w:rFonts w:ascii="Arial" w:hAnsi="Arial" w:cs="Arial"/>
              </w:rPr>
              <w:t>12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Level: </w:t>
            </w:r>
            <w:r w:rsidR="00F94EEC">
              <w:rPr>
                <w:rFonts w:ascii="Arial" w:hAnsi="Arial" w:cs="Arial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</w:tbl>
    <w:p w:rsidR="003732FB" w:rsidRPr="004B031B" w:rsidRDefault="003732FB" w:rsidP="003732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2526"/>
        <w:gridCol w:w="1573"/>
        <w:gridCol w:w="2203"/>
      </w:tblGrid>
      <w:tr w:rsidR="003732FB" w:rsidRPr="004B031B" w:rsidTr="00F94EEC">
        <w:tc>
          <w:tcPr>
            <w:tcW w:w="2714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3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3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F94EEC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Fonts w:ascii="Arial" w:hAnsi="Arial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4B031B" w:rsidTr="00F94EEC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F94EEC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="00F94EEC" w:rsidRPr="00F94EEC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ways of researching and analysing a market</w:t>
            </w:r>
          </w:p>
        </w:tc>
      </w:tr>
      <w:tr w:rsidR="003732FB" w:rsidRPr="004B031B" w:rsidTr="00F94EEC">
        <w:tc>
          <w:tcPr>
            <w:tcW w:w="2714" w:type="dxa"/>
            <w:shd w:val="clear" w:color="auto" w:fill="auto"/>
          </w:tcPr>
          <w:p w:rsidR="003732FB" w:rsidRPr="004B031B" w:rsidRDefault="003732FB" w:rsidP="00F94EEC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1.1 </w:t>
            </w:r>
            <w:r w:rsidR="00F94EEC" w:rsidRPr="00F94EEC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importance of using appropriate online resources, including market and industry reports, when conducting market research</w:t>
            </w:r>
          </w:p>
        </w:tc>
        <w:tc>
          <w:tcPr>
            <w:tcW w:w="2526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187" w:rsidRPr="004B031B" w:rsidTr="00F94EEC">
        <w:tc>
          <w:tcPr>
            <w:tcW w:w="2714" w:type="dxa"/>
            <w:shd w:val="clear" w:color="auto" w:fill="auto"/>
          </w:tcPr>
          <w:p w:rsidR="00377187" w:rsidRPr="004B031B" w:rsidRDefault="00377187" w:rsidP="00F94EEC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1.2</w:t>
            </w:r>
            <w:r w:rsidR="00F94EEC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F94EEC" w:rsidRPr="00F94EEC">
              <w:rPr>
                <w:rStyle w:val="tablebodyrichtextcell"/>
                <w:rFonts w:ascii="Arial" w:hAnsi="Arial" w:cs="Arial"/>
                <w:sz w:val="20"/>
                <w:szCs w:val="20"/>
              </w:rPr>
              <w:t>Evaluate the importance of analysing current trends in a market</w:t>
            </w:r>
          </w:p>
        </w:tc>
        <w:tc>
          <w:tcPr>
            <w:tcW w:w="2526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3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187" w:rsidRPr="004B031B" w:rsidTr="00F94EEC">
        <w:tc>
          <w:tcPr>
            <w:tcW w:w="2714" w:type="dxa"/>
            <w:shd w:val="clear" w:color="auto" w:fill="auto"/>
          </w:tcPr>
          <w:p w:rsidR="00377187" w:rsidRPr="004B031B" w:rsidRDefault="00377187" w:rsidP="00F94EEC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1.3</w:t>
            </w:r>
            <w:r w:rsidR="00F94EEC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F94EEC" w:rsidRPr="00F94EEC">
              <w:rPr>
                <w:rStyle w:val="tablebodyrichtextcell"/>
                <w:rFonts w:ascii="Arial" w:hAnsi="Arial" w:cs="Arial"/>
                <w:sz w:val="20"/>
                <w:szCs w:val="20"/>
              </w:rPr>
              <w:t>Evaluate the importance of establishing the strengths and weaknesses of a potential product or service</w:t>
            </w:r>
          </w:p>
        </w:tc>
        <w:tc>
          <w:tcPr>
            <w:tcW w:w="2526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3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32FB" w:rsidRPr="004B031B" w:rsidTr="00F94EEC">
        <w:tc>
          <w:tcPr>
            <w:tcW w:w="9016" w:type="dxa"/>
            <w:gridSpan w:val="4"/>
            <w:shd w:val="clear" w:color="auto" w:fill="auto"/>
          </w:tcPr>
          <w:p w:rsidR="003732FB" w:rsidRPr="001437D4" w:rsidRDefault="003732FB" w:rsidP="003E4C24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2 </w:t>
            </w:r>
            <w:r w:rsidR="00F94EEC" w:rsidRPr="00F94EEC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the areas that need to be analysed before starting a business proposal</w:t>
            </w:r>
          </w:p>
        </w:tc>
      </w:tr>
      <w:tr w:rsidR="003732FB" w:rsidRPr="004B031B" w:rsidTr="00F94EEC">
        <w:tc>
          <w:tcPr>
            <w:tcW w:w="2714" w:type="dxa"/>
            <w:shd w:val="clear" w:color="auto" w:fill="auto"/>
          </w:tcPr>
          <w:p w:rsidR="003732FB" w:rsidRPr="004B031B" w:rsidRDefault="003732FB" w:rsidP="003E4C24">
            <w:pPr>
              <w:pStyle w:val="NormalWeb"/>
              <w:spacing w:after="160"/>
              <w:rPr>
                <w:rFonts w:ascii="Arial" w:hAnsi="Arial" w:cs="Arial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2.1 </w:t>
            </w:r>
            <w:r w:rsidR="00F94EEC" w:rsidRPr="00F94EEC">
              <w:rPr>
                <w:rStyle w:val="tablebodyrichtextcell"/>
                <w:rFonts w:ascii="Arial" w:hAnsi="Arial" w:cs="Arial"/>
                <w:sz w:val="20"/>
                <w:szCs w:val="20"/>
              </w:rPr>
              <w:t>Evaluate the importance of including a PESTAL analysis on the macro-environment in a proposal</w:t>
            </w:r>
          </w:p>
        </w:tc>
        <w:tc>
          <w:tcPr>
            <w:tcW w:w="2526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F94EEC">
        <w:tc>
          <w:tcPr>
            <w:tcW w:w="2714" w:type="dxa"/>
            <w:shd w:val="clear" w:color="auto" w:fill="auto"/>
          </w:tcPr>
          <w:p w:rsidR="003732FB" w:rsidRPr="004B031B" w:rsidRDefault="003732FB" w:rsidP="00F94EEC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2.2 </w:t>
            </w:r>
            <w:r w:rsidR="00F94EEC" w:rsidRPr="00F94EEC">
              <w:rPr>
                <w:rStyle w:val="tablebodyrichtextcell"/>
                <w:rFonts w:ascii="Arial" w:hAnsi="Arial" w:cs="Arial"/>
                <w:sz w:val="20"/>
                <w:szCs w:val="20"/>
              </w:rPr>
              <w:t>Explain why a target market should be identified</w:t>
            </w:r>
          </w:p>
        </w:tc>
        <w:tc>
          <w:tcPr>
            <w:tcW w:w="2526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F94EEC">
        <w:tc>
          <w:tcPr>
            <w:tcW w:w="2714" w:type="dxa"/>
            <w:shd w:val="clear" w:color="auto" w:fill="auto"/>
          </w:tcPr>
          <w:p w:rsidR="003732FB" w:rsidRPr="004B031B" w:rsidRDefault="003732FB" w:rsidP="00F94EEC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2.3 </w:t>
            </w:r>
            <w:r w:rsidR="00F94EEC" w:rsidRPr="00F94EEC">
              <w:rPr>
                <w:rStyle w:val="tablebodyrichtextcell"/>
                <w:rFonts w:ascii="Arial" w:hAnsi="Arial" w:cs="Arial"/>
                <w:sz w:val="20"/>
                <w:szCs w:val="20"/>
              </w:rPr>
              <w:t>Explain Porter’s Five Forces</w:t>
            </w:r>
          </w:p>
        </w:tc>
        <w:tc>
          <w:tcPr>
            <w:tcW w:w="2526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F94EEC">
        <w:tc>
          <w:tcPr>
            <w:tcW w:w="2714" w:type="dxa"/>
            <w:shd w:val="clear" w:color="auto" w:fill="auto"/>
          </w:tcPr>
          <w:p w:rsidR="001437D4" w:rsidRPr="004B031B" w:rsidRDefault="001437D4" w:rsidP="00F94EEC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2.4 </w:t>
            </w:r>
            <w:r w:rsidR="00F94EEC" w:rsidRPr="00F94EEC">
              <w:rPr>
                <w:rStyle w:val="tablebodyrichtextcell"/>
                <w:rFonts w:ascii="Arial" w:hAnsi="Arial" w:cs="Arial"/>
                <w:sz w:val="20"/>
                <w:szCs w:val="20"/>
              </w:rPr>
              <w:t>Evaluate the importance of analysing the micro-environment in a proposal</w:t>
            </w:r>
          </w:p>
        </w:tc>
        <w:tc>
          <w:tcPr>
            <w:tcW w:w="2526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F94EEC">
        <w:tc>
          <w:tcPr>
            <w:tcW w:w="9016" w:type="dxa"/>
            <w:gridSpan w:val="4"/>
            <w:shd w:val="clear" w:color="auto" w:fill="auto"/>
          </w:tcPr>
          <w:p w:rsidR="003732FB" w:rsidRPr="00F94EEC" w:rsidRDefault="003732FB" w:rsidP="00F94EEC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="00F94EEC" w:rsidRPr="00F94EEC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how to create a business proposal</w:t>
            </w:r>
          </w:p>
        </w:tc>
      </w:tr>
      <w:tr w:rsidR="003732FB" w:rsidRPr="004B031B" w:rsidTr="00F94EEC">
        <w:tc>
          <w:tcPr>
            <w:tcW w:w="2714" w:type="dxa"/>
            <w:shd w:val="clear" w:color="auto" w:fill="auto"/>
          </w:tcPr>
          <w:p w:rsidR="003732FB" w:rsidRPr="001437D4" w:rsidRDefault="00D9055F" w:rsidP="00F94EEC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3.1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F94EEC" w:rsidRPr="00F94EEC">
              <w:rPr>
                <w:rStyle w:val="tablebodyrichtextcell"/>
                <w:rFonts w:ascii="Arial" w:hAnsi="Arial" w:cs="Arial"/>
                <w:sz w:val="20"/>
                <w:szCs w:val="20"/>
              </w:rPr>
              <w:t>Describe the sections that need to be included in a business proposal</w:t>
            </w:r>
          </w:p>
        </w:tc>
        <w:tc>
          <w:tcPr>
            <w:tcW w:w="2526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F94EEC" w:rsidRDefault="00F94EEC"/>
    <w:p w:rsidR="00F94EEC" w:rsidRDefault="00F94EEC"/>
    <w:p w:rsidR="00F94EEC" w:rsidRDefault="00F94EEC"/>
    <w:p w:rsidR="00F94EEC" w:rsidRDefault="00F94EEC"/>
    <w:p w:rsidR="00F94EEC" w:rsidRDefault="00F94EEC"/>
    <w:p w:rsidR="00F94EEC" w:rsidRDefault="00F94EEC"/>
    <w:p w:rsidR="00F94EEC" w:rsidRDefault="00F94EEC"/>
    <w:p w:rsidR="00F94EEC" w:rsidRDefault="00F94EEC"/>
    <w:p w:rsidR="00F94EEC" w:rsidRDefault="00F94EEC"/>
    <w:p w:rsidR="00F94EEC" w:rsidRDefault="00F94E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2526"/>
        <w:gridCol w:w="1573"/>
        <w:gridCol w:w="2203"/>
      </w:tblGrid>
      <w:tr w:rsidR="00F94EEC" w:rsidRPr="004B031B" w:rsidTr="00036F5C">
        <w:tc>
          <w:tcPr>
            <w:tcW w:w="2714" w:type="dxa"/>
            <w:shd w:val="clear" w:color="auto" w:fill="A6A6A6"/>
            <w:vAlign w:val="center"/>
          </w:tcPr>
          <w:p w:rsidR="00F94EEC" w:rsidRPr="004B031B" w:rsidRDefault="00F94EEC" w:rsidP="00036F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94EEC" w:rsidRPr="004B031B" w:rsidRDefault="00F94EEC" w:rsidP="00036F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shd w:val="clear" w:color="auto" w:fill="A6A6A6"/>
            <w:vAlign w:val="center"/>
          </w:tcPr>
          <w:p w:rsidR="00F94EEC" w:rsidRPr="004B031B" w:rsidRDefault="00F94EEC" w:rsidP="00036F5C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3" w:type="dxa"/>
            <w:shd w:val="clear" w:color="auto" w:fill="A6A6A6"/>
            <w:vAlign w:val="center"/>
          </w:tcPr>
          <w:p w:rsidR="00F94EEC" w:rsidRPr="004B031B" w:rsidRDefault="00F94EEC" w:rsidP="00036F5C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F94EEC" w:rsidRPr="004B031B" w:rsidRDefault="00F94EEC" w:rsidP="00036F5C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3" w:type="dxa"/>
            <w:shd w:val="clear" w:color="auto" w:fill="A6A6A6"/>
            <w:vAlign w:val="center"/>
          </w:tcPr>
          <w:p w:rsidR="00F94EEC" w:rsidRPr="004B031B" w:rsidRDefault="00F94EEC" w:rsidP="00036F5C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F94EEC" w:rsidRPr="004B031B" w:rsidRDefault="00F94EEC" w:rsidP="00036F5C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F94EEC" w:rsidRPr="004B031B" w:rsidTr="00C7620E">
        <w:tc>
          <w:tcPr>
            <w:tcW w:w="9016" w:type="dxa"/>
            <w:gridSpan w:val="4"/>
            <w:shd w:val="clear" w:color="auto" w:fill="auto"/>
          </w:tcPr>
          <w:p w:rsidR="00F94EEC" w:rsidRPr="00F94EEC" w:rsidRDefault="00F94EEC" w:rsidP="00F94EEC">
            <w:pPr>
              <w:spacing w:after="160"/>
              <w:ind w:left="29" w:hanging="2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EEC">
              <w:rPr>
                <w:rStyle w:val="tablebodyrichtextcell"/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>
              <w:rPr>
                <w:rStyle w:val="tablebodyrichtextcell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94EEC">
              <w:rPr>
                <w:rStyle w:val="tablebodyrichtextcell"/>
                <w:rFonts w:ascii="Arial" w:hAnsi="Arial" w:cs="Arial"/>
                <w:b/>
                <w:bCs/>
                <w:sz w:val="20"/>
                <w:szCs w:val="20"/>
              </w:rPr>
              <w:t xml:space="preserve">Understand the importance of checking the business </w:t>
            </w:r>
            <w:r>
              <w:rPr>
                <w:rStyle w:val="tablebodyrichtextcell"/>
                <w:rFonts w:ascii="Arial" w:hAnsi="Arial" w:cs="Arial"/>
                <w:b/>
                <w:bCs/>
                <w:sz w:val="20"/>
                <w:szCs w:val="20"/>
              </w:rPr>
              <w:t xml:space="preserve">proposal and circulating to the </w:t>
            </w:r>
            <w:r w:rsidRPr="00F94EEC">
              <w:rPr>
                <w:rStyle w:val="tablebodyrichtextcell"/>
                <w:rFonts w:ascii="Arial" w:hAnsi="Arial" w:cs="Arial"/>
                <w:b/>
                <w:bCs/>
                <w:sz w:val="20"/>
                <w:szCs w:val="20"/>
              </w:rPr>
              <w:t>appropriate people</w:t>
            </w:r>
          </w:p>
        </w:tc>
      </w:tr>
      <w:tr w:rsidR="001437D4" w:rsidRPr="004B031B" w:rsidTr="00F94EEC">
        <w:tc>
          <w:tcPr>
            <w:tcW w:w="2714" w:type="dxa"/>
            <w:shd w:val="clear" w:color="auto" w:fill="auto"/>
          </w:tcPr>
          <w:p w:rsidR="001437D4" w:rsidRPr="004B031B" w:rsidRDefault="00F94EEC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4.1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Pr="00F94EEC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importance of checking the business proposal with the customer/department that it effects</w:t>
            </w:r>
          </w:p>
        </w:tc>
        <w:tc>
          <w:tcPr>
            <w:tcW w:w="2526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7187" w:rsidRPr="004B031B" w:rsidTr="00F94EEC">
        <w:tc>
          <w:tcPr>
            <w:tcW w:w="2714" w:type="dxa"/>
            <w:shd w:val="clear" w:color="auto" w:fill="auto"/>
          </w:tcPr>
          <w:p w:rsidR="00F94EEC" w:rsidRPr="00F94EEC" w:rsidRDefault="00F94EEC" w:rsidP="00F94EEC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4.2</w:t>
            </w:r>
          </w:p>
          <w:p w:rsidR="00377187" w:rsidRDefault="00F94EEC" w:rsidP="00F94EEC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F94EEC">
              <w:rPr>
                <w:rStyle w:val="tablebodyrichtextcell"/>
                <w:rFonts w:ascii="Arial" w:hAnsi="Arial" w:cs="Arial"/>
                <w:sz w:val="20"/>
                <w:szCs w:val="20"/>
              </w:rPr>
              <w:t>Explain who a business proposal is circulated to</w:t>
            </w:r>
          </w:p>
        </w:tc>
        <w:tc>
          <w:tcPr>
            <w:tcW w:w="2526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F94EEC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1437D4"/>
    <w:rsid w:val="00274793"/>
    <w:rsid w:val="00347F61"/>
    <w:rsid w:val="003732FB"/>
    <w:rsid w:val="00377187"/>
    <w:rsid w:val="003B5567"/>
    <w:rsid w:val="003E4C24"/>
    <w:rsid w:val="004B031B"/>
    <w:rsid w:val="005D7794"/>
    <w:rsid w:val="0065257C"/>
    <w:rsid w:val="007E5004"/>
    <w:rsid w:val="009428B0"/>
    <w:rsid w:val="0097097B"/>
    <w:rsid w:val="00D14CC7"/>
    <w:rsid w:val="00D9055F"/>
    <w:rsid w:val="00EC79BF"/>
    <w:rsid w:val="00ED19D6"/>
    <w:rsid w:val="00F9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CEE0BC-2CEA-4645-96AE-33C52D5F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2015-03-23T10:59:00Z</dcterms:created>
  <dcterms:modified xsi:type="dcterms:W3CDTF">2015-03-23T10:59:00Z</dcterms:modified>
</cp:coreProperties>
</file>